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EC476A" w:rsidTr="00EC476A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90"/>
            </w:tblGrid>
            <w:tr w:rsidR="00EC476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EC476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EC476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EC476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C476A" w:rsidRDefault="00EC476A" w:rsidP="002F3C4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Default="00EC476A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C476A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EC476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0BAE" w:rsidRDefault="00910BAE">
                              <w:r w:rsidRPr="00910BAE">
                                <w:drawing>
                                  <wp:inline distT="0" distB="0" distL="0" distR="0">
                                    <wp:extent cx="1352550" cy="619125"/>
                                    <wp:effectExtent l="0" t="0" r="0" b="0"/>
                                    <wp:docPr id="20" name="Picture 18" descr="royaltravel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oyaltravel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52550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10BAE" w:rsidRDefault="00910BAE">
                              <w:r>
                                <w:t xml:space="preserve">                                                                </w:t>
                              </w:r>
                            </w:p>
                            <w:tbl>
                              <w:tblPr>
                                <w:tblpPr w:vertAnchor="text"/>
                                <w:tblW w:w="495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C476A" w:rsidTr="00910BAE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910BAE" w:rsidRDefault="00910BAE"/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C476A" w:rsidTr="002F3C40">
                                      <w:trPr>
                                        <w:trHeight w:val="851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C476A" w:rsidRDefault="002F3C40" w:rsidP="00910BAE">
                                          <w:pPr>
                                            <w:jc w:val="center"/>
                                            <w:rPr>
                                              <w:rFonts w:ascii="Monotype Corsiva" w:eastAsia="Times New Roman" w:hAnsi="Monotype Corsiva" w:cs="Helvetica"/>
                                              <w:sz w:val="52"/>
                                              <w:szCs w:val="52"/>
                                            </w:rPr>
                                          </w:pPr>
                                          <w:r w:rsidRPr="002F3C40">
                                            <w:rPr>
                                              <w:rFonts w:ascii="Monotype Corsiva" w:eastAsia="Times New Roman" w:hAnsi="Monotype Corsiva" w:cs="Helvetica"/>
                                              <w:sz w:val="52"/>
                                              <w:szCs w:val="52"/>
                                            </w:rPr>
                                            <w:t xml:space="preserve">Riviera </w:t>
                                          </w:r>
                                          <w:proofErr w:type="spellStart"/>
                                          <w:r w:rsidRPr="002F3C40">
                                            <w:rPr>
                                              <w:rFonts w:ascii="Monotype Corsiva" w:eastAsia="Times New Roman" w:hAnsi="Monotype Corsiva" w:cs="Helvetica"/>
                                              <w:sz w:val="52"/>
                                              <w:szCs w:val="52"/>
                                            </w:rPr>
                                            <w:t>Olimpului</w:t>
                                          </w:r>
                                          <w:proofErr w:type="spellEnd"/>
                                        </w:p>
                                        <w:p w:rsidR="00910BAE" w:rsidRPr="00910BAE" w:rsidRDefault="00910BAE" w:rsidP="002F3C40">
                                          <w:pPr>
                                            <w:jc w:val="center"/>
                                            <w:rPr>
                                              <w:rFonts w:ascii="Monotype Corsiva" w:eastAsia="Times New Roman" w:hAnsi="Monotype Corsiva" w:cs="Helvetica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910BAE" w:rsidRPr="002F3C40" w:rsidRDefault="00910BAE" w:rsidP="002F3C40">
                                          <w:pPr>
                                            <w:jc w:val="center"/>
                                            <w:rPr>
                                              <w:rFonts w:ascii="Monotype Corsiva" w:eastAsia="Times New Roman" w:hAnsi="Monotype Corsiva" w:cs="Helvetica"/>
                                              <w:color w:val="FFFFFF"/>
                                              <w:sz w:val="52"/>
                                              <w:szCs w:val="52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ascii="Monotype Corsiva" w:eastAsia="Times New Roman" w:hAnsi="Monotype Corsiva" w:cs="Helvetica"/>
                                              <w:sz w:val="52"/>
                                              <w:szCs w:val="52"/>
                                            </w:rPr>
                                            <w:drawing>
                                              <wp:inline distT="0" distB="0" distL="0" distR="0">
                                                <wp:extent cx="5410200" cy="1733550"/>
                                                <wp:effectExtent l="19050" t="0" r="0" b="0"/>
                                                <wp:docPr id="18" name="Picture 10" descr="Olim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limp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9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5410200" cy="1733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Default="00EC476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Default="00EC476A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C476A" w:rsidRDefault="00EC476A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C476A" w:rsidRDefault="00EC476A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C476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Borders>
                      <w:top w:val="single" w:sz="36" w:space="0" w:color="7F3F98"/>
                      <w:bottom w:val="single" w:sz="36" w:space="0" w:color="7F3F98"/>
                    </w:tblBorders>
                    <w:shd w:val="clear" w:color="auto" w:fill="197DB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C476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7F3F98"/>
                          <w:left w:val="nil"/>
                          <w:bottom w:val="single" w:sz="36" w:space="0" w:color="7F3F98"/>
                          <w:right w:val="nil"/>
                        </w:tcBorders>
                        <w:shd w:val="clear" w:color="auto" w:fill="197DB5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C476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C476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C476A" w:rsidRDefault="00EC476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EA5B3A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FFF0F5"/>
                                              <w:shd w:val="clear" w:color="auto" w:fill="197DB5"/>
                                            </w:rPr>
                                            <w:t>Grecia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FFF0F5"/>
                                              <w:shd w:val="clear" w:color="auto" w:fill="197DB5"/>
                                            </w:rPr>
                                            <w:t xml:space="preserve"> - Riviera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FFF0F5"/>
                                              <w:shd w:val="clear" w:color="auto" w:fill="197DB5"/>
                                            </w:rPr>
                                            <w:t>Olimpului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FFF0F5"/>
                                              <w:shd w:val="clear" w:color="auto" w:fill="197DB5"/>
                                            </w:rPr>
                                            <w:t xml:space="preserve"> 2019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EA5B3A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 w:rsidRPr="00EC476A">
                                            <w:rPr>
                                              <w:rFonts w:ascii="Georgia" w:eastAsia="Times New Roman" w:hAnsi="Georgia" w:cs="Helvetica"/>
                                              <w:color w:val="FFFFFF" w:themeColor="background1"/>
                                              <w:shd w:val="clear" w:color="auto" w:fill="197DB5"/>
                                            </w:rPr>
                                            <w:t xml:space="preserve">Transport cu </w:t>
                                          </w:r>
                                          <w:proofErr w:type="spellStart"/>
                                          <w:r w:rsidRPr="00EC476A">
                                            <w:rPr>
                                              <w:rFonts w:ascii="Georgia" w:eastAsia="Times New Roman" w:hAnsi="Georgia" w:cs="Helvetica"/>
                                              <w:color w:val="FFFFFF" w:themeColor="background1"/>
                                              <w:shd w:val="clear" w:color="auto" w:fill="197DB5"/>
                                            </w:rPr>
                                            <w:t>autocarul</w:t>
                                          </w:r>
                                          <w:proofErr w:type="spellEnd"/>
                                          <w:r w:rsidRPr="00EC476A">
                                            <w:rPr>
                                              <w:rFonts w:ascii="Georgia" w:eastAsia="Times New Roman" w:hAnsi="Georgia" w:cs="Helvetica"/>
                                              <w:color w:val="FFFFFF" w:themeColor="background1"/>
                                              <w:shd w:val="clear" w:color="auto" w:fill="197DB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C476A">
                                            <w:rPr>
                                              <w:rFonts w:ascii="Georgia" w:eastAsia="Times New Roman" w:hAnsi="Georgia" w:cs="Helvetica"/>
                                              <w:color w:val="FFFFFF" w:themeColor="background1"/>
                                              <w:shd w:val="clear" w:color="auto" w:fill="197DB5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C476A">
                                            <w:rPr>
                                              <w:rFonts w:ascii="Georgia" w:eastAsia="Times New Roman" w:hAnsi="Georgia" w:cs="Helvetica"/>
                                              <w:color w:val="FFFFFF" w:themeColor="background1"/>
                                              <w:shd w:val="clear" w:color="auto" w:fill="197DB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proofErr w:type="gramStart"/>
                                          <w:r w:rsidRPr="00EC476A">
                                            <w:rPr>
                                              <w:rFonts w:ascii="Georgia" w:eastAsia="Times New Roman" w:hAnsi="Georgia" w:cs="Helvetica"/>
                                              <w:color w:val="FFFFFF" w:themeColor="background1"/>
                                              <w:shd w:val="clear" w:color="auto" w:fill="197DB5"/>
                                            </w:rPr>
                                            <w:t>ruta</w:t>
                                          </w:r>
                                          <w:proofErr w:type="spellEnd"/>
                                          <w:r w:rsidRPr="00EC476A">
                                            <w:rPr>
                                              <w:rFonts w:ascii="Georgia" w:eastAsia="Times New Roman" w:hAnsi="Georgia" w:cs="Helvetica"/>
                                              <w:color w:val="FFFFFF" w:themeColor="background1"/>
                                              <w:shd w:val="clear" w:color="auto" w:fill="197DB5"/>
                                            </w:rPr>
                                            <w:t xml:space="preserve"> :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FFF0F5"/>
                                              <w:shd w:val="clear" w:color="auto" w:fill="197DB5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 xml:space="preserve">Baia Mare,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>Dej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>Gherla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 xml:space="preserve">, Cluj, Turda,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>Aiud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>Teius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 xml:space="preserve">, Alba,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>Sebes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 xml:space="preserve">, Sibiu,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>Valcea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>, Pitesti, Bucuresti, Giurgiu - Ruse...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EA5B3A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Default="00EC476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Default="00EC476A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C476A" w:rsidRDefault="00EC476A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C476A" w:rsidRDefault="00EC476A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C476A" w:rsidRPr="00910BA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Borders>
                      <w:top w:val="single" w:sz="6" w:space="0" w:color="auto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C476A" w:rsidRPr="00910B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9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514600" cy="2514600"/>
                                                <wp:effectExtent l="19050" t="0" r="0" b="0"/>
                                                <wp:docPr id="2" name="Picture 2" descr="https://gallery.mailchimp.com/4e40ff896d69dc5501fc28f99/images/ba5bf715-4dc1-44bd-99a9-8cab2c1b8889.jpg">
                                                  <a:hlinkClick xmlns:a="http://schemas.openxmlformats.org/drawingml/2006/main" r:id="rId1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4e40ff896d69dc5501fc28f99/images/ba5bf715-4dc1-44bd-99a9-8cab2c1b888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2514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HOTEL STUDIO FEDRA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 xml:space="preserve">: 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Incepand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 xml:space="preserve"> din 22.05.2019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Pret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 xml:space="preserve"> :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- de la 160 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eur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 xml:space="preserve"> /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persoana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 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spacing w:before="150" w:after="150" w:line="360" w:lineRule="auto"/>
                                            <w:rPr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sz w:val="14"/>
                                              <w:szCs w:val="14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Pr="00910BAE" w:rsidRDefault="00EC476A">
                                    <w:pPr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9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514600" cy="2514600"/>
                                                <wp:effectExtent l="19050" t="0" r="0" b="0"/>
                                                <wp:docPr id="3" name="Picture 3" descr="https://gallery.mailchimp.com/4e40ff896d69dc5501fc28f99/images/605e8f6b-b87f-4de0-8217-912d19c92b8c.jpg">
                                                  <a:hlinkClick xmlns:a="http://schemas.openxmlformats.org/drawingml/2006/main" r:id="rId1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4e40ff896d69dc5501fc28f99/images/605e8f6b-b87f-4de0-8217-912d19c92b8c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2514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VILA EFFIE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Plecari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: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Incepand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 xml:space="preserve"> din 22.05.2019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</w:pPr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proofErr w:type="gramStart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>Pret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 xml:space="preserve"> :</w:t>
                                          </w:r>
                                          <w:proofErr w:type="gramEnd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>- de la  150 euro/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>persoana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Pr="00910BAE" w:rsidRDefault="00EC476A">
                                    <w:pPr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9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514600" cy="2514600"/>
                                                <wp:effectExtent l="19050" t="0" r="0" b="0"/>
                                                <wp:docPr id="4" name="Picture 4" descr="https://gallery.mailchimp.com/4e40ff896d69dc5501fc28f99/images/e4340a2e-a317-402c-9a95-dc07f01c5762.jpg">
                                                  <a:hlinkClick xmlns:a="http://schemas.openxmlformats.org/drawingml/2006/main" r:id="rId1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gallery.mailchimp.com/4e40ff896d69dc5501fc28f99/images/e4340a2e-a317-402c-9a95-dc07f01c5762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2514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SAN GIORGIO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Plecari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: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Incepand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 xml:space="preserve"> din 22.05.2019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</w:pPr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proofErr w:type="gramStart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>Pret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 xml:space="preserve"> :</w:t>
                                          </w:r>
                                          <w:proofErr w:type="gramEnd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>- de la  140 euro/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>persoana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Pr="00910BAE" w:rsidRDefault="00EC476A">
                                    <w:pPr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9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2514600" cy="2514600"/>
                                                <wp:effectExtent l="19050" t="0" r="0" b="0"/>
                                                <wp:docPr id="5" name="Picture 5" descr="https://gallery.mailchimp.com/4e40ff896d69dc5501fc28f99/images/088d56de-36f7-4763-9495-dd234570dd68.jpg">
                                                  <a:hlinkClick xmlns:a="http://schemas.openxmlformats.org/drawingml/2006/main" r:id="rId1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gallery.mailchimp.com/4e40ff896d69dc5501fc28f99/images/088d56de-36f7-4763-9495-dd234570dd68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2514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CHRISTINA PALACE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Plecari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: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Incepand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 xml:space="preserve"> din 22.05.2019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</w:pPr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proofErr w:type="gramStart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>Pret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 xml:space="preserve"> :</w:t>
                                          </w:r>
                                          <w:proofErr w:type="gramEnd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>- de la  150 euro/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>persoana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Pr="00910BAE" w:rsidRDefault="00EC476A">
                                    <w:pPr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EC476A" w:rsidRPr="00910BAE" w:rsidRDefault="00EC476A">
                              <w:pPr>
                                <w:jc w:val="center"/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7F3F9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shd w:val="clear" w:color="auto" w:fill="7F3F98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36" w:space="0" w:color="7F3F98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7F3F98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C476A" w:rsidRPr="00910BAE" w:rsidRDefault="00EC476A">
                                    <w:pPr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EC476A" w:rsidRPr="00910BAE"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36"/>
                                              <w:szCs w:val="36"/>
                                            </w:rPr>
                                            <w:t>CĂLĂTORII DE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36"/>
                                              <w:szCs w:val="36"/>
                                            </w:rPr>
                                            <w:t>NEUITAT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Pr="00910BAE" w:rsidRDefault="00EC476A">
                                    <w:pPr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pStyle w:val="Heading4"/>
                                            <w:jc w:val="center"/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</w:pPr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Ne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puteți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contacta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foarte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ușor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prin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telefon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email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și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veți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primi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un</w:t>
                                          </w:r>
                                          <w:proofErr w:type="gram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raspuns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din</w:t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partea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noastră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parcursul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aceleași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zile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Default="00910BAE">
                                    <w:pPr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  <w:t xml:space="preserve">Date de contact – Tel. 0742027031 </w:t>
                                    </w:r>
                                  </w:p>
                                  <w:p w:rsidR="00910BAE" w:rsidRPr="00910BAE" w:rsidRDefault="00910BAE" w:rsidP="00910BAE">
                                    <w:pPr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  <w:t xml:space="preserve">                               </w:t>
                                    </w:r>
                                    <w:smartTag w:uri="urn:schemas-microsoft-com:office:smarttags" w:element="PersonName">
                                      <w:r>
                                        <w:t>office@royal-travel.ro</w:t>
                                      </w:r>
                                    </w:smartTag>
                                    <w: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7F3F9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shd w:val="clear" w:color="auto" w:fill="7F3F98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36" w:space="0" w:color="7F3F98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7F3F98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C476A" w:rsidRPr="00910BAE" w:rsidRDefault="00EC476A">
                                    <w:pPr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C476A" w:rsidRPr="00910BAE" w:rsidRDefault="00EC476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C476A" w:rsidRPr="00910BAE" w:rsidRDefault="00EC476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EC476A" w:rsidRPr="00910BAE" w:rsidRDefault="00EC476A">
                        <w:pPr>
                          <w:rPr>
                            <w:rFonts w:eastAsiaTheme="minorEastAsi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C476A" w:rsidRPr="00910BAE" w:rsidRDefault="00EC476A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EC476A">
              <w:trPr>
                <w:jc w:val="center"/>
              </w:trPr>
              <w:tc>
                <w:tcPr>
                  <w:tcW w:w="0" w:type="auto"/>
                  <w:hideMark/>
                </w:tcPr>
                <w:p w:rsidR="00EC476A" w:rsidRDefault="00EC476A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EC476A" w:rsidRDefault="00EC476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C476A" w:rsidRDefault="00EC476A" w:rsidP="00EC476A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EC476A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4E" w:rsidRDefault="00767B4E" w:rsidP="00910BAE">
      <w:r>
        <w:separator/>
      </w:r>
    </w:p>
  </w:endnote>
  <w:endnote w:type="continuationSeparator" w:id="0">
    <w:p w:rsidR="00767B4E" w:rsidRDefault="00767B4E" w:rsidP="0091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4E" w:rsidRDefault="00767B4E" w:rsidP="00910BAE">
      <w:r>
        <w:separator/>
      </w:r>
    </w:p>
  </w:footnote>
  <w:footnote w:type="continuationSeparator" w:id="0">
    <w:p w:rsidR="00767B4E" w:rsidRDefault="00767B4E" w:rsidP="00910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1F3"/>
    <w:multiLevelType w:val="hybridMultilevel"/>
    <w:tmpl w:val="18AA7558"/>
    <w:lvl w:ilvl="0" w:tplc="8B0CD9AC">
      <w:numFmt w:val="bullet"/>
      <w:lvlText w:val="-"/>
      <w:lvlJc w:val="left"/>
      <w:pPr>
        <w:ind w:left="17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40F0789A"/>
    <w:multiLevelType w:val="hybridMultilevel"/>
    <w:tmpl w:val="5476CC96"/>
    <w:lvl w:ilvl="0" w:tplc="893EAF3E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476A"/>
    <w:rsid w:val="002F3C40"/>
    <w:rsid w:val="00574D1B"/>
    <w:rsid w:val="006977C0"/>
    <w:rsid w:val="00767B4E"/>
    <w:rsid w:val="007E04EA"/>
    <w:rsid w:val="00910BAE"/>
    <w:rsid w:val="00A57C64"/>
    <w:rsid w:val="00A85E68"/>
    <w:rsid w:val="00BF37EE"/>
    <w:rsid w:val="00EC476A"/>
    <w:rsid w:val="00F0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476A"/>
    <w:pPr>
      <w:spacing w:line="300" w:lineRule="auto"/>
      <w:outlineLvl w:val="0"/>
    </w:pPr>
    <w:rPr>
      <w:rFonts w:ascii="Georgia" w:hAnsi="Georgia"/>
      <w:color w:val="FFFFFF"/>
      <w:kern w:val="36"/>
      <w:sz w:val="2"/>
      <w:szCs w:val="2"/>
    </w:rPr>
  </w:style>
  <w:style w:type="paragraph" w:styleId="Heading4">
    <w:name w:val="heading 4"/>
    <w:basedOn w:val="Normal"/>
    <w:link w:val="Heading4Char"/>
    <w:uiPriority w:val="9"/>
    <w:unhideWhenUsed/>
    <w:qFormat/>
    <w:rsid w:val="00EC476A"/>
    <w:pPr>
      <w:spacing w:line="300" w:lineRule="auto"/>
      <w:outlineLvl w:val="3"/>
    </w:pPr>
    <w:rPr>
      <w:rFonts w:ascii="Georgia" w:hAnsi="Georgia"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76A"/>
    <w:rPr>
      <w:rFonts w:ascii="Georgia" w:hAnsi="Georgia" w:cs="Times New Roman"/>
      <w:color w:val="FFFFFF"/>
      <w:kern w:val="36"/>
      <w:sz w:val="2"/>
      <w:szCs w:val="2"/>
    </w:rPr>
  </w:style>
  <w:style w:type="character" w:customStyle="1" w:styleId="Heading4Char">
    <w:name w:val="Heading 4 Char"/>
    <w:basedOn w:val="DefaultParagraphFont"/>
    <w:link w:val="Heading4"/>
    <w:uiPriority w:val="9"/>
    <w:rsid w:val="00EC476A"/>
    <w:rPr>
      <w:rFonts w:ascii="Georgia" w:hAnsi="Georgia" w:cs="Times New Roman"/>
      <w:color w:val="80808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476A"/>
    <w:rPr>
      <w:color w:val="0000FF"/>
      <w:u w:val="single"/>
    </w:rPr>
  </w:style>
  <w:style w:type="character" w:customStyle="1" w:styleId="mc-toc-title">
    <w:name w:val="mc-toc-title"/>
    <w:basedOn w:val="DefaultParagraphFont"/>
    <w:rsid w:val="00EC476A"/>
  </w:style>
  <w:style w:type="character" w:styleId="Strong">
    <w:name w:val="Strong"/>
    <w:basedOn w:val="DefaultParagraphFont"/>
    <w:uiPriority w:val="22"/>
    <w:qFormat/>
    <w:rsid w:val="00EC476A"/>
    <w:rPr>
      <w:b/>
      <w:bCs/>
    </w:rPr>
  </w:style>
  <w:style w:type="character" w:styleId="Emphasis">
    <w:name w:val="Emphasis"/>
    <w:basedOn w:val="DefaultParagraphFont"/>
    <w:uiPriority w:val="20"/>
    <w:qFormat/>
    <w:rsid w:val="00EC47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0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BA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0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B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olatravel.us12.list-manage.com/track/click?u=4e40ff896d69dc5501fc28f99&amp;id=1fc991810c&amp;e=138279b845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busolatravel.us12.list-manage.com/track/click?u=4e40ff896d69dc5501fc28f99&amp;id=3869f0ebfa&amp;e=138279b8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busolatravel.us12.list-manage.com/track/click?u=4e40ff896d69dc5501fc28f99&amp;id=6a513d09fa&amp;e=138279b84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usolatravel.us12.list-manage.com/track/click?u=4e40ff896d69dc5501fc28f99&amp;id=9799ae296d&amp;e=138279b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ED66-AB04-422F-99E2-0F0CBF75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2019-04-10T06:38:00Z</dcterms:created>
  <dcterms:modified xsi:type="dcterms:W3CDTF">2019-04-10T08:46:00Z</dcterms:modified>
</cp:coreProperties>
</file>