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A" w:rsidRDefault="004531A7">
      <w:r w:rsidRPr="004531A7">
        <w:drawing>
          <wp:inline distT="0" distB="0" distL="0" distR="0">
            <wp:extent cx="5943600" cy="16668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lani-rainbow-reef-detail-fish-kids-hero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A7" w:rsidRDefault="004531A7"/>
    <w:p w:rsidR="004531A7" w:rsidRDefault="004531A7" w:rsidP="004531A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HURGHADA – </w:t>
      </w:r>
      <w:proofErr w:type="spellStart"/>
      <w:r>
        <w:rPr>
          <w:b/>
          <w:color w:val="FF0000"/>
          <w:sz w:val="40"/>
          <w:szCs w:val="40"/>
        </w:rPr>
        <w:t>zbor</w:t>
      </w:r>
      <w:proofErr w:type="spellEnd"/>
      <w:r>
        <w:rPr>
          <w:b/>
          <w:color w:val="FF0000"/>
          <w:sz w:val="40"/>
          <w:szCs w:val="40"/>
        </w:rPr>
        <w:t xml:space="preserve"> charter din CLUJ-NAPOCA</w:t>
      </w:r>
    </w:p>
    <w:p w:rsidR="004531A7" w:rsidRDefault="004531A7" w:rsidP="004531A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04, 11, 18, 25 MAI – TAXE INCLUSE – </w:t>
      </w:r>
      <w:proofErr w:type="spellStart"/>
      <w:r>
        <w:rPr>
          <w:b/>
          <w:color w:val="FF0000"/>
          <w:sz w:val="40"/>
          <w:szCs w:val="40"/>
        </w:rPr>
        <w:t>sejur</w:t>
      </w:r>
      <w:proofErr w:type="spellEnd"/>
      <w:r>
        <w:rPr>
          <w:b/>
          <w:color w:val="FF0000"/>
          <w:sz w:val="40"/>
          <w:szCs w:val="40"/>
        </w:rPr>
        <w:t xml:space="preserve"> 14 </w:t>
      </w:r>
      <w:proofErr w:type="spellStart"/>
      <w:r>
        <w:rPr>
          <w:b/>
          <w:color w:val="FF0000"/>
          <w:sz w:val="40"/>
          <w:szCs w:val="40"/>
        </w:rPr>
        <w:t>nopti</w:t>
      </w:r>
      <w:proofErr w:type="spellEnd"/>
    </w:p>
    <w:tbl>
      <w:tblPr>
        <w:tblStyle w:val="TableGrid"/>
        <w:tblW w:w="11250" w:type="dxa"/>
        <w:tblInd w:w="-4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324"/>
        <w:gridCol w:w="1160"/>
        <w:gridCol w:w="1254"/>
        <w:gridCol w:w="1254"/>
        <w:gridCol w:w="1258"/>
      </w:tblGrid>
      <w:tr w:rsidR="004531A7" w:rsidTr="004531A7">
        <w:trPr>
          <w:trHeight w:val="638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400" w:lineRule="exact"/>
              <w:jc w:val="center"/>
              <w:rPr>
                <w:color w:val="FF0000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 xml:space="preserve">Zbor charter din CLUJ-NAPOCA  - </w:t>
            </w:r>
            <w:r>
              <w:rPr>
                <w:color w:val="FF0000"/>
                <w:lang w:val="ro-RO"/>
              </w:rPr>
              <w:t>2 saptamani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400" w:lineRule="exact"/>
              <w:jc w:val="center"/>
              <w:rPr>
                <w:b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color w:val="FF0000"/>
                <w:sz w:val="36"/>
                <w:szCs w:val="36"/>
                <w:lang w:val="ro-RO"/>
              </w:rPr>
              <w:t>04.05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400" w:lineRule="exact"/>
              <w:jc w:val="center"/>
              <w:rPr>
                <w:b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color w:val="FF0000"/>
                <w:sz w:val="36"/>
                <w:szCs w:val="36"/>
                <w:lang w:val="ro-RO"/>
              </w:rPr>
              <w:t>11.05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400" w:lineRule="exact"/>
              <w:jc w:val="center"/>
              <w:rPr>
                <w:b/>
                <w:color w:val="FF0000"/>
                <w:sz w:val="36"/>
                <w:szCs w:val="36"/>
                <w:highlight w:val="yellow"/>
                <w:lang w:val="ro-RO"/>
              </w:rPr>
            </w:pPr>
            <w:r>
              <w:rPr>
                <w:b/>
                <w:color w:val="FF0000"/>
                <w:sz w:val="36"/>
                <w:szCs w:val="36"/>
                <w:lang w:val="ro-RO"/>
              </w:rPr>
              <w:t>18.05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400" w:lineRule="exact"/>
              <w:jc w:val="center"/>
              <w:rPr>
                <w:b/>
                <w:color w:val="FF0000"/>
                <w:sz w:val="36"/>
                <w:szCs w:val="36"/>
                <w:highlight w:val="yellow"/>
                <w:lang w:val="ro-RO"/>
              </w:rPr>
            </w:pPr>
            <w:r>
              <w:rPr>
                <w:b/>
                <w:color w:val="FF0000"/>
                <w:sz w:val="36"/>
                <w:szCs w:val="36"/>
                <w:lang w:val="ro-RO"/>
              </w:rPr>
              <w:t>25.05</w:t>
            </w:r>
          </w:p>
        </w:tc>
      </w:tr>
      <w:tr w:rsidR="004531A7" w:rsidTr="004531A7">
        <w:trPr>
          <w:trHeight w:val="467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3357245</wp:posOffset>
                  </wp:positionH>
                  <wp:positionV relativeFrom="margin">
                    <wp:posOffset>-12700</wp:posOffset>
                  </wp:positionV>
                  <wp:extent cx="421005" cy="208915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0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THE GRAND RESORT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641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565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572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597</w:t>
            </w:r>
          </w:p>
        </w:tc>
      </w:tr>
      <w:tr w:rsidR="004531A7" w:rsidTr="004531A7">
        <w:trPr>
          <w:trHeight w:val="467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noProof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3357245</wp:posOffset>
                  </wp:positionH>
                  <wp:positionV relativeFrom="margin">
                    <wp:posOffset>22225</wp:posOffset>
                  </wp:positionV>
                  <wp:extent cx="440055" cy="219075"/>
                  <wp:effectExtent l="19050" t="0" r="0" b="0"/>
                  <wp:wrapSquare wrapText="bothSides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GRAND MAKADI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801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771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678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813</w:t>
            </w:r>
          </w:p>
        </w:tc>
      </w:tr>
      <w:tr w:rsidR="004531A7" w:rsidTr="004531A7">
        <w:trPr>
          <w:trHeight w:val="395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3357245</wp:posOffset>
                  </wp:positionH>
                  <wp:positionV relativeFrom="margin">
                    <wp:posOffset>28575</wp:posOffset>
                  </wp:positionV>
                  <wp:extent cx="421005" cy="209550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4*</w:t>
            </w:r>
            <w:r>
              <w:rPr>
                <w:rFonts w:cstheme="minorHAnsi"/>
                <w:b/>
                <w:color w:val="002060"/>
                <w:sz w:val="28"/>
                <w:szCs w:val="28"/>
                <w:vertAlign w:val="superscript"/>
              </w:rPr>
              <w:t>+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 SIVA GRAND BEACH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1075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1055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1020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691</w:t>
            </w:r>
          </w:p>
        </w:tc>
      </w:tr>
      <w:tr w:rsidR="004531A7" w:rsidTr="004531A7">
        <w:trPr>
          <w:trHeight w:val="503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noProof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3347720</wp:posOffset>
                  </wp:positionH>
                  <wp:positionV relativeFrom="margin">
                    <wp:posOffset>-38100</wp:posOffset>
                  </wp:positionV>
                  <wp:extent cx="421005" cy="209550"/>
                  <wp:effectExtent l="1905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MAKADI PALACE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913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883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---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---</w:t>
            </w:r>
          </w:p>
        </w:tc>
      </w:tr>
      <w:tr w:rsidR="004531A7" w:rsidTr="004531A7">
        <w:trPr>
          <w:trHeight w:val="413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i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3442970</wp:posOffset>
                  </wp:positionH>
                  <wp:positionV relativeFrom="margin">
                    <wp:posOffset>55245</wp:posOffset>
                  </wp:positionV>
                  <wp:extent cx="390525" cy="194310"/>
                  <wp:effectExtent l="1905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>5*SUNWING WATERWORLD MAKADI</w:t>
            </w:r>
            <w:r>
              <w:rPr>
                <w:rFonts w:cstheme="minorHAnsi"/>
                <w:b/>
                <w:color w:val="002060"/>
              </w:rPr>
              <w:t>-</w:t>
            </w:r>
            <w:r>
              <w:rPr>
                <w:rFonts w:cstheme="minorHAnsi"/>
                <w:i/>
                <w:color w:val="002060"/>
              </w:rPr>
              <w:t>all inclusive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---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---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979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---</w:t>
            </w:r>
          </w:p>
        </w:tc>
      </w:tr>
      <w:tr w:rsidR="004531A7" w:rsidTr="004531A7">
        <w:trPr>
          <w:trHeight w:val="422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3395980</wp:posOffset>
                  </wp:positionH>
                  <wp:positionV relativeFrom="margin">
                    <wp:posOffset>25400</wp:posOffset>
                  </wp:positionV>
                  <wp:extent cx="382270" cy="190500"/>
                  <wp:effectExtent l="19050" t="0" r="0" b="0"/>
                  <wp:wrapSquare wrapText="bothSides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MAKADI SPA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1323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1323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1296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1697</w:t>
            </w:r>
          </w:p>
        </w:tc>
      </w:tr>
      <w:tr w:rsidR="004531A7" w:rsidTr="004531A7">
        <w:trPr>
          <w:trHeight w:val="440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4* SEA GULL RESORT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697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657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657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---</w:t>
            </w:r>
          </w:p>
        </w:tc>
      </w:tr>
      <w:tr w:rsidR="004531A7" w:rsidTr="004531A7">
        <w:trPr>
          <w:trHeight w:val="440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4* ALBATROS AQUAPARK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767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727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727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832</w:t>
            </w:r>
          </w:p>
        </w:tc>
      </w:tr>
      <w:tr w:rsidR="004531A7" w:rsidTr="004531A7">
        <w:trPr>
          <w:trHeight w:val="458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ind w:right="-105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CONTINENTAL RESORT </w:t>
            </w:r>
            <w:r>
              <w:rPr>
                <w:rFonts w:cstheme="minorHAnsi"/>
                <w:b/>
                <w:color w:val="002060"/>
                <w:sz w:val="26"/>
                <w:szCs w:val="26"/>
              </w:rPr>
              <w:t xml:space="preserve">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795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755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755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755</w:t>
            </w:r>
          </w:p>
        </w:tc>
      </w:tr>
      <w:tr w:rsidR="004531A7" w:rsidTr="004531A7">
        <w:trPr>
          <w:trHeight w:val="377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30"/>
                <w:szCs w:val="30"/>
              </w:rPr>
              <w:t>5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* STEIGENBERGER AQUA MAGIC</w:t>
            </w:r>
            <w:r>
              <w:rPr>
                <w:rFonts w:cstheme="minorHAnsi"/>
                <w:b/>
                <w:color w:val="002060"/>
                <w:sz w:val="30"/>
                <w:szCs w:val="30"/>
              </w:rPr>
              <w:t xml:space="preserve"> 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30"/>
                <w:szCs w:val="30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862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822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822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822</w:t>
            </w:r>
          </w:p>
        </w:tc>
      </w:tr>
      <w:tr w:rsidR="004531A7" w:rsidTr="004531A7">
        <w:trPr>
          <w:trHeight w:val="467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DESERT ROSE 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877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1111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1111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1111</w:t>
            </w:r>
          </w:p>
        </w:tc>
      </w:tr>
      <w:tr w:rsidR="004531A7" w:rsidTr="004531A7">
        <w:trPr>
          <w:trHeight w:val="395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30"/>
                <w:szCs w:val="30"/>
              </w:rPr>
              <w:t>5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* TROPITEL SAHL HASHEESH</w:t>
            </w:r>
            <w:r>
              <w:rPr>
                <w:rFonts w:cstheme="minorHAnsi"/>
                <w:b/>
                <w:color w:val="002060"/>
                <w:sz w:val="30"/>
                <w:szCs w:val="30"/>
              </w:rPr>
              <w:t xml:space="preserve"> 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30"/>
                <w:szCs w:val="30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1009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969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969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969</w:t>
            </w:r>
          </w:p>
        </w:tc>
      </w:tr>
      <w:tr w:rsidR="004531A7" w:rsidTr="004531A7">
        <w:trPr>
          <w:trHeight w:val="413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b/>
                <w:color w:val="002060"/>
                <w:sz w:val="30"/>
                <w:szCs w:val="30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5* ALBATROS PALACE 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1085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1045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1045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1144</w:t>
            </w:r>
          </w:p>
        </w:tc>
      </w:tr>
      <w:tr w:rsidR="004531A7" w:rsidTr="004531A7">
        <w:trPr>
          <w:trHeight w:val="233"/>
        </w:trPr>
        <w:tc>
          <w:tcPr>
            <w:tcW w:w="6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spacing w:line="400" w:lineRule="exact"/>
              <w:rPr>
                <w:rFonts w:cstheme="minorHAnsi"/>
                <w:b/>
                <w:color w:val="002060"/>
                <w:sz w:val="30"/>
                <w:szCs w:val="30"/>
              </w:rPr>
            </w:pPr>
            <w:r>
              <w:rPr>
                <w:rFonts w:cstheme="minorHAnsi"/>
                <w:b/>
                <w:color w:val="002060"/>
                <w:sz w:val="30"/>
                <w:szCs w:val="30"/>
              </w:rPr>
              <w:lastRenderedPageBreak/>
              <w:t xml:space="preserve">5* 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DANA BEACH - </w:t>
            </w:r>
            <w:r>
              <w:rPr>
                <w:rFonts w:cstheme="minorHAnsi"/>
                <w:i/>
                <w:color w:val="002060"/>
                <w:sz w:val="26"/>
                <w:szCs w:val="26"/>
              </w:rPr>
              <w:t>all inclusive</w:t>
            </w:r>
            <w:r>
              <w:rPr>
                <w:rFonts w:cstheme="minorHAnsi"/>
                <w:i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1374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1212</w:t>
            </w:r>
          </w:p>
        </w:tc>
        <w:tc>
          <w:tcPr>
            <w:tcW w:w="12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1212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531A7" w:rsidRDefault="004531A7">
            <w:pPr>
              <w:tabs>
                <w:tab w:val="left" w:pos="0"/>
              </w:tabs>
              <w:spacing w:line="520" w:lineRule="exac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1334</w:t>
            </w:r>
          </w:p>
        </w:tc>
      </w:tr>
    </w:tbl>
    <w:p w:rsidR="004531A7" w:rsidRDefault="004531A7" w:rsidP="004531A7">
      <w:pPr>
        <w:tabs>
          <w:tab w:val="left" w:pos="3310"/>
        </w:tabs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color w:val="1A6790"/>
          <w:sz w:val="18"/>
          <w:szCs w:val="18"/>
        </w:rPr>
        <w:t>*</w:t>
      </w:r>
      <w:proofErr w:type="spellStart"/>
      <w:r>
        <w:rPr>
          <w:rFonts w:cs="Arial"/>
          <w:color w:val="1A6790"/>
          <w:sz w:val="18"/>
          <w:szCs w:val="18"/>
        </w:rPr>
        <w:t>Tariful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gramStart"/>
      <w:r>
        <w:rPr>
          <w:rFonts w:cs="Arial"/>
          <w:color w:val="1A6790"/>
          <w:sz w:val="18"/>
          <w:szCs w:val="18"/>
        </w:rPr>
        <w:t>include</w:t>
      </w:r>
      <w:proofErr w:type="gramEnd"/>
      <w:r>
        <w:rPr>
          <w:rFonts w:cs="Arial"/>
          <w:color w:val="1A6790"/>
          <w:sz w:val="18"/>
          <w:szCs w:val="18"/>
        </w:rPr>
        <w:t xml:space="preserve"> transport, transfer, </w:t>
      </w:r>
      <w:proofErr w:type="spellStart"/>
      <w:r>
        <w:rPr>
          <w:rFonts w:cs="Arial"/>
          <w:color w:val="1A6790"/>
          <w:sz w:val="18"/>
          <w:szCs w:val="18"/>
        </w:rPr>
        <w:t>cazare</w:t>
      </w:r>
      <w:proofErr w:type="spellEnd"/>
      <w:r>
        <w:rPr>
          <w:rFonts w:cs="Arial"/>
          <w:color w:val="1A6790"/>
          <w:sz w:val="18"/>
          <w:szCs w:val="18"/>
        </w:rPr>
        <w:t xml:space="preserve"> (adult in camera </w:t>
      </w:r>
      <w:proofErr w:type="spellStart"/>
      <w:r>
        <w:rPr>
          <w:rFonts w:cs="Arial"/>
          <w:color w:val="1A6790"/>
          <w:sz w:val="18"/>
          <w:szCs w:val="18"/>
        </w:rPr>
        <w:t>dubla</w:t>
      </w:r>
      <w:proofErr w:type="spellEnd"/>
      <w:r>
        <w:rPr>
          <w:rFonts w:cs="Arial"/>
          <w:color w:val="1A6790"/>
          <w:sz w:val="18"/>
          <w:szCs w:val="18"/>
        </w:rPr>
        <w:t xml:space="preserve"> standard), </w:t>
      </w:r>
      <w:proofErr w:type="spellStart"/>
      <w:r>
        <w:rPr>
          <w:rFonts w:cs="Arial"/>
          <w:color w:val="1A6790"/>
          <w:sz w:val="18"/>
          <w:szCs w:val="18"/>
        </w:rPr>
        <w:t>masa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cf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ofertei</w:t>
      </w:r>
      <w:proofErr w:type="spellEnd"/>
      <w:r>
        <w:rPr>
          <w:rFonts w:cs="Arial"/>
          <w:color w:val="1A6790"/>
          <w:sz w:val="18"/>
          <w:szCs w:val="18"/>
        </w:rPr>
        <w:t xml:space="preserve">, </w:t>
      </w:r>
      <w:proofErr w:type="spellStart"/>
      <w:r>
        <w:rPr>
          <w:rFonts w:cs="Arial"/>
          <w:color w:val="1A6790"/>
          <w:sz w:val="18"/>
          <w:szCs w:val="18"/>
        </w:rPr>
        <w:t>ghid</w:t>
      </w:r>
      <w:proofErr w:type="spellEnd"/>
      <w:r>
        <w:rPr>
          <w:rFonts w:cs="Arial"/>
          <w:color w:val="1A6790"/>
          <w:sz w:val="18"/>
          <w:szCs w:val="18"/>
        </w:rPr>
        <w:t xml:space="preserve"> local </w:t>
      </w:r>
      <w:proofErr w:type="spellStart"/>
      <w:r>
        <w:rPr>
          <w:rFonts w:cs="Arial"/>
          <w:color w:val="1A6790"/>
          <w:sz w:val="18"/>
          <w:szCs w:val="18"/>
        </w:rPr>
        <w:t>vorbitor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romana</w:t>
      </w:r>
      <w:proofErr w:type="spellEnd"/>
      <w:r>
        <w:rPr>
          <w:rFonts w:cs="Arial"/>
          <w:color w:val="1A6790"/>
          <w:sz w:val="18"/>
          <w:szCs w:val="18"/>
        </w:rPr>
        <w:t xml:space="preserve">, </w:t>
      </w:r>
      <w:proofErr w:type="spellStart"/>
      <w:r>
        <w:rPr>
          <w:rFonts w:cs="Arial"/>
          <w:color w:val="1A6790"/>
          <w:sz w:val="18"/>
          <w:szCs w:val="18"/>
        </w:rPr>
        <w:t>taxa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aeroport</w:t>
      </w:r>
      <w:proofErr w:type="spellEnd"/>
      <w:r>
        <w:rPr>
          <w:rFonts w:cs="Arial"/>
          <w:color w:val="1A6790"/>
          <w:sz w:val="18"/>
          <w:szCs w:val="18"/>
        </w:rPr>
        <w:t xml:space="preserve">, </w:t>
      </w:r>
      <w:proofErr w:type="spellStart"/>
      <w:r>
        <w:rPr>
          <w:rFonts w:cs="Arial"/>
          <w:color w:val="1A6790"/>
          <w:sz w:val="18"/>
          <w:szCs w:val="18"/>
        </w:rPr>
        <w:t>supliment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kerosen</w:t>
      </w:r>
      <w:proofErr w:type="spellEnd"/>
      <w:r>
        <w:rPr>
          <w:rFonts w:cs="Arial"/>
          <w:color w:val="1A6790"/>
          <w:sz w:val="18"/>
          <w:szCs w:val="18"/>
        </w:rPr>
        <w:t xml:space="preserve">. </w:t>
      </w:r>
      <w:proofErr w:type="spellStart"/>
      <w:r>
        <w:rPr>
          <w:rFonts w:cs="Arial"/>
          <w:color w:val="1A6790"/>
          <w:sz w:val="18"/>
          <w:szCs w:val="18"/>
        </w:rPr>
        <w:t>Tarif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copil</w:t>
      </w:r>
      <w:proofErr w:type="spellEnd"/>
      <w:r>
        <w:rPr>
          <w:rFonts w:cs="Arial"/>
          <w:color w:val="1A6790"/>
          <w:sz w:val="18"/>
          <w:szCs w:val="18"/>
        </w:rPr>
        <w:t xml:space="preserve">: </w:t>
      </w:r>
      <w:proofErr w:type="spellStart"/>
      <w:proofErr w:type="gramStart"/>
      <w:r>
        <w:rPr>
          <w:rFonts w:cs="Arial"/>
          <w:color w:val="1A6790"/>
          <w:sz w:val="18"/>
          <w:szCs w:val="18"/>
        </w:rPr>
        <w:t>este</w:t>
      </w:r>
      <w:proofErr w:type="spellEnd"/>
      <w:proofErr w:type="gram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afista</w:t>
      </w:r>
      <w:proofErr w:type="spellEnd"/>
      <w:r>
        <w:rPr>
          <w:rFonts w:cs="Arial"/>
          <w:color w:val="1A6790"/>
          <w:sz w:val="18"/>
          <w:szCs w:val="18"/>
        </w:rPr>
        <w:t xml:space="preserve"> in </w:t>
      </w:r>
      <w:proofErr w:type="spellStart"/>
      <w:r>
        <w:rPr>
          <w:rFonts w:cs="Arial"/>
          <w:color w:val="1A6790"/>
          <w:sz w:val="18"/>
          <w:szCs w:val="18"/>
        </w:rPr>
        <w:t>sistemele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rezerva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r>
        <w:rPr>
          <w:rFonts w:cs="Arial"/>
          <w:b/>
          <w:color w:val="1A6790"/>
          <w:sz w:val="20"/>
          <w:szCs w:val="20"/>
        </w:rPr>
        <w:t>Data: 09.04.2019</w:t>
      </w:r>
      <w:r>
        <w:rPr>
          <w:rFonts w:cs="Arial"/>
          <w:b/>
          <w:color w:val="1A6790"/>
          <w:sz w:val="20"/>
          <w:szCs w:val="20"/>
        </w:rPr>
        <w:br/>
      </w:r>
      <w:proofErr w:type="spellStart"/>
      <w:r>
        <w:rPr>
          <w:rFonts w:cs="Arial"/>
          <w:b/>
          <w:color w:val="FF0000"/>
          <w:sz w:val="18"/>
          <w:szCs w:val="18"/>
          <w:u w:val="single"/>
        </w:rPr>
        <w:t>Tarife</w:t>
      </w:r>
      <w:proofErr w:type="spellEnd"/>
      <w:r>
        <w:rPr>
          <w:rFonts w:cs="Arial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18"/>
          <w:u w:val="single"/>
        </w:rPr>
        <w:t>valabile</w:t>
      </w:r>
      <w:proofErr w:type="spellEnd"/>
      <w:r>
        <w:rPr>
          <w:rFonts w:cs="Arial"/>
          <w:b/>
          <w:color w:val="FF0000"/>
          <w:sz w:val="18"/>
          <w:szCs w:val="18"/>
          <w:u w:val="single"/>
        </w:rPr>
        <w:t xml:space="preserve"> in </w:t>
      </w:r>
      <w:proofErr w:type="spellStart"/>
      <w:r>
        <w:rPr>
          <w:rFonts w:cs="Arial"/>
          <w:b/>
          <w:color w:val="FF0000"/>
          <w:sz w:val="18"/>
          <w:szCs w:val="18"/>
          <w:u w:val="single"/>
        </w:rPr>
        <w:t>limita</w:t>
      </w:r>
      <w:proofErr w:type="spellEnd"/>
      <w:r>
        <w:rPr>
          <w:rFonts w:cs="Arial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18"/>
          <w:u w:val="single"/>
        </w:rPr>
        <w:t>disponibilitatilor</w:t>
      </w:r>
      <w:proofErr w:type="spellEnd"/>
      <w:r>
        <w:rPr>
          <w:rFonts w:cs="Arial"/>
          <w:b/>
          <w:color w:val="FF0000"/>
          <w:sz w:val="18"/>
          <w:szCs w:val="18"/>
          <w:u w:val="single"/>
        </w:rPr>
        <w:t xml:space="preserve">, </w:t>
      </w:r>
      <w:proofErr w:type="spellStart"/>
      <w:r>
        <w:rPr>
          <w:rFonts w:cs="Arial"/>
          <w:b/>
          <w:color w:val="FF0000"/>
          <w:sz w:val="18"/>
          <w:szCs w:val="18"/>
          <w:u w:val="single"/>
        </w:rPr>
        <w:t>pana</w:t>
      </w:r>
      <w:proofErr w:type="spellEnd"/>
      <w:r>
        <w:rPr>
          <w:rFonts w:cs="Arial"/>
          <w:b/>
          <w:color w:val="FF0000"/>
          <w:sz w:val="18"/>
          <w:szCs w:val="18"/>
          <w:u w:val="single"/>
        </w:rPr>
        <w:t xml:space="preserve"> la </w:t>
      </w:r>
      <w:proofErr w:type="spellStart"/>
      <w:r>
        <w:rPr>
          <w:rFonts w:cs="Arial"/>
          <w:b/>
          <w:color w:val="FF0000"/>
          <w:sz w:val="18"/>
          <w:szCs w:val="18"/>
          <w:u w:val="single"/>
        </w:rPr>
        <w:t>retragere</w:t>
      </w:r>
      <w:proofErr w:type="spellEnd"/>
      <w:r>
        <w:rPr>
          <w:rFonts w:cs="Arial"/>
          <w:b/>
          <w:color w:val="FF0000"/>
          <w:sz w:val="18"/>
          <w:szCs w:val="18"/>
          <w:u w:val="single"/>
        </w:rPr>
        <w:t xml:space="preserve">. </w:t>
      </w:r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Va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rugam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tineti</w:t>
      </w:r>
      <w:proofErr w:type="spellEnd"/>
      <w:r>
        <w:rPr>
          <w:rFonts w:cs="Arial"/>
          <w:color w:val="1A6790"/>
          <w:sz w:val="18"/>
          <w:szCs w:val="18"/>
        </w:rPr>
        <w:t xml:space="preserve"> cont de </w:t>
      </w:r>
      <w:proofErr w:type="spellStart"/>
      <w:r>
        <w:rPr>
          <w:rFonts w:cs="Arial"/>
          <w:color w:val="1A6790"/>
          <w:sz w:val="18"/>
          <w:szCs w:val="18"/>
        </w:rPr>
        <w:t>prevederile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Conditiilor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Generale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Calatorie</w:t>
      </w:r>
      <w:proofErr w:type="spellEnd"/>
      <w:r>
        <w:rPr>
          <w:rFonts w:cs="Arial"/>
          <w:color w:val="1A6790"/>
          <w:sz w:val="18"/>
          <w:szCs w:val="18"/>
        </w:rPr>
        <w:t xml:space="preserve">, </w:t>
      </w:r>
      <w:proofErr w:type="spellStart"/>
      <w:r>
        <w:rPr>
          <w:rFonts w:cs="Arial"/>
          <w:color w:val="1A6790"/>
          <w:sz w:val="18"/>
          <w:szCs w:val="18"/>
        </w:rPr>
        <w:t>respectiv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informatiile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referitoare</w:t>
      </w:r>
      <w:proofErr w:type="spellEnd"/>
      <w:r>
        <w:rPr>
          <w:rFonts w:cs="Arial"/>
          <w:color w:val="1A6790"/>
          <w:sz w:val="18"/>
          <w:szCs w:val="18"/>
        </w:rPr>
        <w:t xml:space="preserve"> la </w:t>
      </w:r>
      <w:proofErr w:type="spellStart"/>
      <w:r>
        <w:rPr>
          <w:rFonts w:cs="Arial"/>
          <w:color w:val="1A6790"/>
          <w:sz w:val="18"/>
          <w:szCs w:val="18"/>
        </w:rPr>
        <w:t>destinatie</w:t>
      </w:r>
      <w:proofErr w:type="spellEnd"/>
      <w:r>
        <w:rPr>
          <w:rFonts w:cs="Arial"/>
          <w:color w:val="1A6790"/>
          <w:sz w:val="18"/>
          <w:szCs w:val="18"/>
        </w:rPr>
        <w:t xml:space="preserve">, </w:t>
      </w:r>
      <w:proofErr w:type="spellStart"/>
      <w:r>
        <w:rPr>
          <w:rFonts w:cs="Arial"/>
          <w:color w:val="1A6790"/>
          <w:sz w:val="18"/>
          <w:szCs w:val="18"/>
        </w:rPr>
        <w:t>trecute</w:t>
      </w:r>
      <w:proofErr w:type="spellEnd"/>
      <w:r>
        <w:rPr>
          <w:rFonts w:cs="Arial"/>
          <w:color w:val="1A6790"/>
          <w:sz w:val="18"/>
          <w:szCs w:val="18"/>
        </w:rPr>
        <w:t xml:space="preserve"> in catalog si </w:t>
      </w:r>
      <w:proofErr w:type="spellStart"/>
      <w:r>
        <w:rPr>
          <w:rFonts w:cs="Arial"/>
          <w:color w:val="1A6790"/>
          <w:sz w:val="18"/>
          <w:szCs w:val="18"/>
        </w:rPr>
        <w:t>pe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pagina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color w:val="1A6790"/>
          <w:sz w:val="18"/>
          <w:szCs w:val="18"/>
        </w:rPr>
        <w:t>noastra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"http://</w:instrText>
      </w:r>
      <w:r w:rsidRPr="004531A7">
        <w:instrText>www.royal-travel.ro</w:instrText>
      </w:r>
      <w:r>
        <w:instrText xml:space="preserve">" </w:instrText>
      </w:r>
      <w:r>
        <w:fldChar w:fldCharType="separate"/>
      </w:r>
      <w:r w:rsidRPr="008441C4">
        <w:rPr>
          <w:rStyle w:val="Hyperlink"/>
        </w:rPr>
        <w:t>www.royal-travel.ro</w:t>
      </w:r>
      <w:r>
        <w:fldChar w:fldCharType="end"/>
      </w:r>
      <w:r>
        <w:t xml:space="preserve">   </w:t>
      </w:r>
      <w:proofErr w:type="spellStart"/>
      <w:r>
        <w:rPr>
          <w:rFonts w:cs="Arial"/>
          <w:color w:val="1A6790"/>
          <w:sz w:val="18"/>
          <w:szCs w:val="18"/>
        </w:rPr>
        <w:t>Tarifele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valabile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sunt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cele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afisate</w:t>
      </w:r>
      <w:proofErr w:type="spellEnd"/>
      <w:r>
        <w:rPr>
          <w:rFonts w:cs="Arial"/>
          <w:color w:val="1A6790"/>
          <w:sz w:val="18"/>
          <w:szCs w:val="18"/>
        </w:rPr>
        <w:t xml:space="preserve"> in </w:t>
      </w:r>
      <w:proofErr w:type="spellStart"/>
      <w:r>
        <w:rPr>
          <w:rFonts w:cs="Arial"/>
          <w:color w:val="1A6790"/>
          <w:sz w:val="18"/>
          <w:szCs w:val="18"/>
        </w:rPr>
        <w:t>sistemul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rezervari</w:t>
      </w:r>
      <w:proofErr w:type="spellEnd"/>
      <w:r>
        <w:rPr>
          <w:rFonts w:cs="Arial"/>
          <w:color w:val="1A6790"/>
          <w:sz w:val="18"/>
          <w:szCs w:val="18"/>
        </w:rPr>
        <w:t xml:space="preserve"> in </w:t>
      </w:r>
      <w:proofErr w:type="spellStart"/>
      <w:r>
        <w:rPr>
          <w:rFonts w:cs="Arial"/>
          <w:color w:val="1A6790"/>
          <w:sz w:val="18"/>
          <w:szCs w:val="18"/>
        </w:rPr>
        <w:t>momentul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rezervarii</w:t>
      </w:r>
      <w:proofErr w:type="spellEnd"/>
      <w:r>
        <w:rPr>
          <w:rFonts w:cs="Arial"/>
          <w:color w:val="1A6790"/>
          <w:sz w:val="18"/>
          <w:szCs w:val="18"/>
        </w:rPr>
        <w:t xml:space="preserve">. </w:t>
      </w:r>
      <w:proofErr w:type="spellStart"/>
      <w:r>
        <w:rPr>
          <w:rFonts w:cs="Arial"/>
          <w:color w:val="1A6790"/>
          <w:sz w:val="18"/>
          <w:szCs w:val="18"/>
        </w:rPr>
        <w:t>Tarifele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pentru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copii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color w:val="1A6790"/>
          <w:sz w:val="18"/>
          <w:szCs w:val="18"/>
        </w:rPr>
        <w:t>sunt</w:t>
      </w:r>
      <w:proofErr w:type="spellEnd"/>
      <w:r>
        <w:rPr>
          <w:rFonts w:cs="Arial"/>
          <w:color w:val="1A6790"/>
          <w:sz w:val="18"/>
          <w:szCs w:val="18"/>
        </w:rPr>
        <w:t xml:space="preserve">  </w:t>
      </w:r>
      <w:proofErr w:type="spellStart"/>
      <w:r>
        <w:rPr>
          <w:rFonts w:cs="Arial"/>
          <w:color w:val="1A6790"/>
          <w:sz w:val="18"/>
          <w:szCs w:val="18"/>
        </w:rPr>
        <w:t>valabile</w:t>
      </w:r>
      <w:proofErr w:type="spellEnd"/>
      <w:proofErr w:type="gram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pentru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copii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cazati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impreuna</w:t>
      </w:r>
      <w:proofErr w:type="spellEnd"/>
      <w:r>
        <w:rPr>
          <w:rFonts w:cs="Arial"/>
          <w:color w:val="1A6790"/>
          <w:sz w:val="18"/>
          <w:szCs w:val="18"/>
        </w:rPr>
        <w:t xml:space="preserve"> cu </w:t>
      </w:r>
      <w:proofErr w:type="spellStart"/>
      <w:r>
        <w:rPr>
          <w:rFonts w:cs="Arial"/>
          <w:color w:val="1A6790"/>
          <w:sz w:val="18"/>
          <w:szCs w:val="18"/>
        </w:rPr>
        <w:t>doi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adulti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platitori</w:t>
      </w:r>
      <w:proofErr w:type="spellEnd"/>
      <w:r>
        <w:rPr>
          <w:rFonts w:cs="Arial"/>
          <w:color w:val="1A6790"/>
          <w:sz w:val="18"/>
          <w:szCs w:val="18"/>
        </w:rPr>
        <w:t xml:space="preserve">. </w:t>
      </w:r>
      <w:r>
        <w:rPr>
          <w:rFonts w:cs="Arial"/>
          <w:color w:val="1A6790"/>
          <w:sz w:val="18"/>
          <w:szCs w:val="18"/>
          <w:lang w:val="de-DE"/>
        </w:rPr>
        <w:t xml:space="preserve">Asigurare de insolvabilitate: Zürich Beteiligungs AG, ETI Österreich Gmbh, Karlsplatz 3 / 1010 Wien. </w:t>
      </w:r>
      <w:proofErr w:type="spellStart"/>
      <w:r>
        <w:rPr>
          <w:rFonts w:cs="Arial"/>
          <w:color w:val="1A6790"/>
          <w:sz w:val="18"/>
          <w:szCs w:val="18"/>
        </w:rPr>
        <w:t>Reprezentanta</w:t>
      </w:r>
      <w:proofErr w:type="spellEnd"/>
      <w:r>
        <w:rPr>
          <w:rFonts w:cs="Arial"/>
          <w:color w:val="1A6790"/>
          <w:sz w:val="18"/>
          <w:szCs w:val="18"/>
        </w:rPr>
        <w:t xml:space="preserve"> in Romania: 400188 Cluj-Napoca, </w:t>
      </w:r>
      <w:proofErr w:type="spellStart"/>
      <w:r>
        <w:rPr>
          <w:rFonts w:cs="Arial"/>
          <w:color w:val="1A6790"/>
          <w:sz w:val="18"/>
          <w:szCs w:val="18"/>
        </w:rPr>
        <w:t>Calea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Dorobantilor</w:t>
      </w:r>
      <w:proofErr w:type="spellEnd"/>
      <w:r>
        <w:rPr>
          <w:rFonts w:cs="Arial"/>
          <w:color w:val="1A6790"/>
          <w:sz w:val="18"/>
          <w:szCs w:val="18"/>
        </w:rPr>
        <w:t xml:space="preserve">, Nr 14-16, </w:t>
      </w:r>
      <w:proofErr w:type="spellStart"/>
      <w:r>
        <w:rPr>
          <w:rFonts w:cs="Arial"/>
          <w:color w:val="1A6790"/>
          <w:sz w:val="18"/>
          <w:szCs w:val="18"/>
        </w:rPr>
        <w:t>Biroul</w:t>
      </w:r>
      <w:proofErr w:type="spellEnd"/>
      <w:r>
        <w:rPr>
          <w:rFonts w:cs="Arial"/>
          <w:color w:val="1A6790"/>
          <w:sz w:val="18"/>
          <w:szCs w:val="18"/>
        </w:rPr>
        <w:t xml:space="preserve"> 208. Tel.: 0364 – 403 520, 0364 – 403 522. Email: </w:t>
      </w:r>
      <w:r w:rsidRPr="004531A7">
        <w:rPr>
          <w:rFonts w:cs="Arial"/>
          <w:color w:val="1A6790"/>
          <w:sz w:val="18"/>
          <w:szCs w:val="18"/>
        </w:rPr>
        <w:t>office@royal-travel.ro</w:t>
      </w:r>
      <w:r>
        <w:rPr>
          <w:rFonts w:cs="Arial"/>
          <w:color w:val="1A6790"/>
          <w:sz w:val="18"/>
          <w:szCs w:val="18"/>
        </w:rPr>
        <w:t xml:space="preserve">   </w:t>
      </w:r>
      <w:proofErr w:type="spellStart"/>
      <w:r>
        <w:rPr>
          <w:rFonts w:cs="Arial"/>
          <w:color w:val="1A6790"/>
          <w:sz w:val="18"/>
          <w:szCs w:val="18"/>
        </w:rPr>
        <w:t>Taxa</w:t>
      </w:r>
      <w:proofErr w:type="spellEnd"/>
      <w:r>
        <w:rPr>
          <w:rFonts w:cs="Arial"/>
          <w:color w:val="1A6790"/>
          <w:sz w:val="18"/>
          <w:szCs w:val="18"/>
        </w:rPr>
        <w:t xml:space="preserve"> de </w:t>
      </w:r>
      <w:proofErr w:type="spellStart"/>
      <w:r>
        <w:rPr>
          <w:rFonts w:cs="Arial"/>
          <w:color w:val="1A6790"/>
          <w:sz w:val="18"/>
          <w:szCs w:val="18"/>
        </w:rPr>
        <w:t>viza</w:t>
      </w:r>
      <w:proofErr w:type="spellEnd"/>
      <w:r>
        <w:rPr>
          <w:rFonts w:cs="Arial"/>
          <w:color w:val="1A6790"/>
          <w:sz w:val="18"/>
          <w:szCs w:val="18"/>
        </w:rPr>
        <w:t xml:space="preserve">: </w:t>
      </w:r>
      <w:r>
        <w:rPr>
          <w:rFonts w:cs="Arial"/>
          <w:b/>
          <w:color w:val="FF0000"/>
          <w:sz w:val="18"/>
          <w:szCs w:val="18"/>
        </w:rPr>
        <w:t>28 €/pers</w:t>
      </w:r>
      <w:r>
        <w:rPr>
          <w:rFonts w:cs="Arial"/>
          <w:color w:val="1A6790"/>
          <w:sz w:val="18"/>
          <w:szCs w:val="18"/>
        </w:rPr>
        <w:t xml:space="preserve">., care </w:t>
      </w:r>
      <w:proofErr w:type="spellStart"/>
      <w:r>
        <w:rPr>
          <w:rFonts w:cs="Arial"/>
          <w:color w:val="1A6790"/>
          <w:sz w:val="18"/>
          <w:szCs w:val="18"/>
        </w:rPr>
        <w:t>poate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fi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platita</w:t>
      </w:r>
      <w:proofErr w:type="spellEnd"/>
      <w:r>
        <w:rPr>
          <w:rFonts w:cs="Arial"/>
          <w:color w:val="1A6790"/>
          <w:sz w:val="18"/>
          <w:szCs w:val="18"/>
        </w:rPr>
        <w:t xml:space="preserve"> in </w:t>
      </w:r>
      <w:proofErr w:type="spellStart"/>
      <w:r>
        <w:rPr>
          <w:rFonts w:cs="Arial"/>
          <w:color w:val="1A6790"/>
          <w:sz w:val="18"/>
          <w:szCs w:val="18"/>
        </w:rPr>
        <w:t>numerar</w:t>
      </w:r>
      <w:proofErr w:type="spellEnd"/>
      <w:r>
        <w:rPr>
          <w:rFonts w:cs="Arial"/>
          <w:color w:val="1A6790"/>
          <w:sz w:val="18"/>
          <w:szCs w:val="18"/>
        </w:rPr>
        <w:t xml:space="preserve"> la </w:t>
      </w:r>
      <w:proofErr w:type="spellStart"/>
      <w:r>
        <w:rPr>
          <w:rFonts w:cs="Arial"/>
          <w:color w:val="1A6790"/>
          <w:sz w:val="18"/>
          <w:szCs w:val="18"/>
        </w:rPr>
        <w:t>fata</w:t>
      </w:r>
      <w:proofErr w:type="spellEnd"/>
      <w:r>
        <w:rPr>
          <w:rFonts w:cs="Arial"/>
          <w:color w:val="1A6790"/>
          <w:sz w:val="18"/>
          <w:szCs w:val="18"/>
        </w:rPr>
        <w:t xml:space="preserve"> </w:t>
      </w:r>
      <w:proofErr w:type="spellStart"/>
      <w:r>
        <w:rPr>
          <w:rFonts w:cs="Arial"/>
          <w:color w:val="1A6790"/>
          <w:sz w:val="18"/>
          <w:szCs w:val="18"/>
        </w:rPr>
        <w:t>locului</w:t>
      </w:r>
      <w:proofErr w:type="spellEnd"/>
      <w:r>
        <w:rPr>
          <w:rFonts w:cs="Arial"/>
          <w:color w:val="1A6790"/>
          <w:sz w:val="18"/>
          <w:szCs w:val="18"/>
        </w:rPr>
        <w:t xml:space="preserve">.  </w:t>
      </w:r>
      <w:proofErr w:type="spellStart"/>
      <w:proofErr w:type="gramStart"/>
      <w:r>
        <w:rPr>
          <w:rFonts w:cs="Arial"/>
          <w:b/>
          <w:color w:val="FF0000"/>
          <w:sz w:val="18"/>
          <w:szCs w:val="18"/>
        </w:rPr>
        <w:t>Tarifele</w:t>
      </w:r>
      <w:proofErr w:type="spellEnd"/>
      <w:r>
        <w:rPr>
          <w:rFonts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18"/>
        </w:rPr>
        <w:t>sunt</w:t>
      </w:r>
      <w:proofErr w:type="spellEnd"/>
      <w:r>
        <w:rPr>
          <w:rFonts w:cs="Arial"/>
          <w:b/>
          <w:color w:val="FF0000"/>
          <w:sz w:val="18"/>
          <w:szCs w:val="18"/>
        </w:rPr>
        <w:t xml:space="preserve"> in EURO.</w:t>
      </w:r>
      <w:proofErr w:type="gramEnd"/>
      <w:r>
        <w:rPr>
          <w:rFonts w:cs="Arial"/>
          <w:b/>
          <w:color w:val="FF0000"/>
          <w:sz w:val="18"/>
          <w:szCs w:val="18"/>
        </w:rPr>
        <w:t xml:space="preserve"> </w:t>
      </w:r>
    </w:p>
    <w:p w:rsidR="004531A7" w:rsidRDefault="004531A7" w:rsidP="004531A7">
      <w:pPr>
        <w:tabs>
          <w:tab w:val="left" w:pos="3310"/>
        </w:tabs>
        <w:jc w:val="both"/>
        <w:rPr>
          <w:rFonts w:cs="Arial"/>
          <w:b/>
          <w:color w:val="002060"/>
          <w:sz w:val="18"/>
          <w:szCs w:val="18"/>
        </w:rPr>
      </w:pPr>
      <w:r>
        <w:rPr>
          <w:rFonts w:eastAsia="Times New Roman"/>
          <w:b/>
          <w:color w:val="17365D" w:themeColor="text2" w:themeShade="BF"/>
          <w:sz w:val="20"/>
          <w:szCs w:val="20"/>
          <w:u w:val="single"/>
        </w:rPr>
        <w:t xml:space="preserve">IMPORTANT!  </w:t>
      </w:r>
      <w:r>
        <w:rPr>
          <w:rFonts w:cs="Arial"/>
          <w:b/>
          <w:color w:val="002060"/>
          <w:sz w:val="18"/>
          <w:szCs w:val="18"/>
        </w:rPr>
        <w:t xml:space="preserve">  -  </w:t>
      </w:r>
      <w:proofErr w:type="spellStart"/>
      <w:r>
        <w:rPr>
          <w:rFonts w:cs="Arial"/>
          <w:b/>
          <w:color w:val="002060"/>
          <w:sz w:val="18"/>
          <w:szCs w:val="18"/>
        </w:rPr>
        <w:t>Pentru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a </w:t>
      </w:r>
      <w:proofErr w:type="spellStart"/>
      <w:r>
        <w:rPr>
          <w:rFonts w:cs="Arial"/>
          <w:b/>
          <w:color w:val="002060"/>
          <w:sz w:val="18"/>
          <w:szCs w:val="18"/>
        </w:rPr>
        <w:t>calatori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in </w:t>
      </w:r>
      <w:proofErr w:type="spellStart"/>
      <w:r>
        <w:rPr>
          <w:rFonts w:cs="Arial"/>
          <w:b/>
          <w:color w:val="002060"/>
          <w:sz w:val="18"/>
          <w:szCs w:val="18"/>
        </w:rPr>
        <w:t>Egipt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b/>
          <w:color w:val="002060"/>
          <w:sz w:val="18"/>
          <w:szCs w:val="18"/>
        </w:rPr>
        <w:t>este</w:t>
      </w:r>
      <w:proofErr w:type="spellEnd"/>
      <w:proofErr w:type="gram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nevoie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de </w:t>
      </w:r>
      <w:proofErr w:type="spellStart"/>
      <w:r>
        <w:rPr>
          <w:rFonts w:cs="Arial"/>
          <w:b/>
          <w:color w:val="002060"/>
          <w:sz w:val="18"/>
          <w:szCs w:val="18"/>
        </w:rPr>
        <w:t>pasaport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valabil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cel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putin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6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luni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de la data </w:t>
      </w:r>
      <w:proofErr w:type="spellStart"/>
      <w:r>
        <w:rPr>
          <w:rFonts w:cs="Arial"/>
          <w:b/>
          <w:color w:val="002060"/>
          <w:sz w:val="18"/>
          <w:szCs w:val="18"/>
        </w:rPr>
        <w:t>calatoriei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. </w:t>
      </w:r>
    </w:p>
    <w:p w:rsidR="004531A7" w:rsidRDefault="004531A7" w:rsidP="004531A7">
      <w:pPr>
        <w:tabs>
          <w:tab w:val="left" w:pos="3310"/>
        </w:tabs>
        <w:jc w:val="both"/>
        <w:rPr>
          <w:rFonts w:cs="Arial"/>
          <w:i/>
          <w:color w:val="002060"/>
          <w:sz w:val="18"/>
          <w:szCs w:val="18"/>
        </w:rPr>
      </w:pPr>
      <w:r>
        <w:rPr>
          <w:rFonts w:cs="Arial"/>
          <w:b/>
          <w:color w:val="002060"/>
          <w:sz w:val="18"/>
          <w:szCs w:val="18"/>
        </w:rPr>
        <w:t xml:space="preserve">-    </w:t>
      </w:r>
      <w:proofErr w:type="spellStart"/>
      <w:r>
        <w:rPr>
          <w:rFonts w:cs="Arial"/>
          <w:b/>
          <w:color w:val="002060"/>
          <w:sz w:val="18"/>
          <w:szCs w:val="18"/>
        </w:rPr>
        <w:t>Oferim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catering </w:t>
      </w:r>
      <w:proofErr w:type="spellStart"/>
      <w:r>
        <w:rPr>
          <w:rFonts w:cs="Arial"/>
          <w:b/>
          <w:color w:val="002060"/>
          <w:sz w:val="18"/>
          <w:szCs w:val="18"/>
        </w:rPr>
        <w:t>doar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pe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ruta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Cluj-Napoca – </w:t>
      </w:r>
      <w:proofErr w:type="spellStart"/>
      <w:r>
        <w:rPr>
          <w:rFonts w:cs="Arial"/>
          <w:b/>
          <w:color w:val="002060"/>
          <w:sz w:val="18"/>
          <w:szCs w:val="18"/>
        </w:rPr>
        <w:t>Hurghada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, la </w:t>
      </w:r>
      <w:proofErr w:type="spellStart"/>
      <w:r>
        <w:rPr>
          <w:rFonts w:cs="Arial"/>
          <w:b/>
          <w:color w:val="002060"/>
          <w:sz w:val="18"/>
          <w:szCs w:val="18"/>
        </w:rPr>
        <w:t>intoarcere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, </w:t>
      </w:r>
      <w:proofErr w:type="spellStart"/>
      <w:r>
        <w:rPr>
          <w:rFonts w:cs="Arial"/>
          <w:b/>
          <w:color w:val="002060"/>
          <w:sz w:val="18"/>
          <w:szCs w:val="18"/>
        </w:rPr>
        <w:t>pe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ruta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Hurghada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– Cluj-Napoca </w:t>
      </w:r>
      <w:proofErr w:type="spellStart"/>
      <w:r>
        <w:rPr>
          <w:rFonts w:cs="Arial"/>
          <w:b/>
          <w:color w:val="002060"/>
          <w:sz w:val="18"/>
          <w:szCs w:val="18"/>
        </w:rPr>
        <w:t>zborul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</w:rPr>
        <w:t>este</w:t>
      </w:r>
      <w:proofErr w:type="spellEnd"/>
      <w:r>
        <w:rPr>
          <w:rFonts w:cs="Arial"/>
          <w:b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fara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catering la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bord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. La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retur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rFonts w:cs="Arial"/>
          <w:b/>
          <w:color w:val="002060"/>
          <w:sz w:val="18"/>
          <w:szCs w:val="18"/>
          <w:u w:val="single"/>
        </w:rPr>
        <w:t>este</w:t>
      </w:r>
      <w:proofErr w:type="spellEnd"/>
      <w:proofErr w:type="gramEnd"/>
      <w:r>
        <w:rPr>
          <w:rFonts w:cs="Arial"/>
          <w:b/>
          <w:color w:val="002060"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obligatore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infolierea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bagajelor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 xml:space="preserve"> de </w:t>
      </w:r>
      <w:proofErr w:type="spellStart"/>
      <w:r>
        <w:rPr>
          <w:rFonts w:cs="Arial"/>
          <w:b/>
          <w:color w:val="002060"/>
          <w:sz w:val="18"/>
          <w:szCs w:val="18"/>
          <w:u w:val="single"/>
        </w:rPr>
        <w:t>cala</w:t>
      </w:r>
      <w:proofErr w:type="spellEnd"/>
      <w:r>
        <w:rPr>
          <w:rFonts w:cs="Arial"/>
          <w:b/>
          <w:color w:val="002060"/>
          <w:sz w:val="18"/>
          <w:szCs w:val="18"/>
          <w:u w:val="single"/>
        </w:rPr>
        <w:t>,</w:t>
      </w:r>
      <w:r>
        <w:rPr>
          <w:rFonts w:cs="Arial"/>
          <w:i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i/>
          <w:color w:val="002060"/>
          <w:sz w:val="18"/>
          <w:szCs w:val="18"/>
        </w:rPr>
        <w:t>aceasta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i/>
          <w:color w:val="002060"/>
          <w:sz w:val="18"/>
          <w:szCs w:val="18"/>
        </w:rPr>
        <w:t>fiind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i/>
          <w:color w:val="002060"/>
          <w:sz w:val="18"/>
          <w:szCs w:val="18"/>
        </w:rPr>
        <w:t>responsabilitatea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i/>
          <w:color w:val="002060"/>
          <w:sz w:val="18"/>
          <w:szCs w:val="18"/>
        </w:rPr>
        <w:t>pasagerilor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. </w:t>
      </w:r>
      <w:proofErr w:type="spellStart"/>
      <w:r>
        <w:rPr>
          <w:rFonts w:cs="Arial"/>
          <w:i/>
          <w:color w:val="002060"/>
          <w:sz w:val="18"/>
          <w:szCs w:val="18"/>
        </w:rPr>
        <w:t>Aeroportul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din </w:t>
      </w:r>
      <w:proofErr w:type="spellStart"/>
      <w:r>
        <w:rPr>
          <w:rFonts w:cs="Arial"/>
          <w:i/>
          <w:color w:val="002060"/>
          <w:sz w:val="18"/>
          <w:szCs w:val="18"/>
        </w:rPr>
        <w:t>Hurghada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</w:t>
      </w:r>
      <w:proofErr w:type="spellStart"/>
      <w:r>
        <w:rPr>
          <w:rFonts w:cs="Arial"/>
          <w:i/>
          <w:color w:val="002060"/>
          <w:sz w:val="18"/>
          <w:szCs w:val="18"/>
        </w:rPr>
        <w:t>dispune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de </w:t>
      </w:r>
      <w:proofErr w:type="spellStart"/>
      <w:r>
        <w:rPr>
          <w:rFonts w:cs="Arial"/>
          <w:i/>
          <w:color w:val="002060"/>
          <w:sz w:val="18"/>
          <w:szCs w:val="18"/>
        </w:rPr>
        <w:t>aparat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de </w:t>
      </w:r>
      <w:proofErr w:type="spellStart"/>
      <w:r>
        <w:rPr>
          <w:rFonts w:cs="Arial"/>
          <w:i/>
          <w:color w:val="002060"/>
          <w:sz w:val="18"/>
          <w:szCs w:val="18"/>
        </w:rPr>
        <w:t>infoliat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(cost </w:t>
      </w:r>
      <w:proofErr w:type="spellStart"/>
      <w:r>
        <w:rPr>
          <w:rFonts w:cs="Arial"/>
          <w:i/>
          <w:color w:val="002060"/>
          <w:sz w:val="18"/>
          <w:szCs w:val="18"/>
        </w:rPr>
        <w:t>aproximativ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: 3 EUR </w:t>
      </w:r>
      <w:proofErr w:type="spellStart"/>
      <w:r>
        <w:rPr>
          <w:rFonts w:cs="Arial"/>
          <w:i/>
          <w:color w:val="002060"/>
          <w:sz w:val="18"/>
          <w:szCs w:val="18"/>
        </w:rPr>
        <w:t>sau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 4 USD/ </w:t>
      </w:r>
      <w:proofErr w:type="spellStart"/>
      <w:r>
        <w:rPr>
          <w:rFonts w:cs="Arial"/>
          <w:i/>
          <w:color w:val="002060"/>
          <w:sz w:val="18"/>
          <w:szCs w:val="18"/>
        </w:rPr>
        <w:t>bagaj</w:t>
      </w:r>
      <w:proofErr w:type="spellEnd"/>
      <w:r>
        <w:rPr>
          <w:rFonts w:cs="Arial"/>
          <w:i/>
          <w:color w:val="002060"/>
          <w:sz w:val="18"/>
          <w:szCs w:val="18"/>
        </w:rPr>
        <w:t xml:space="preserve">). </w:t>
      </w:r>
    </w:p>
    <w:p w:rsidR="004531A7" w:rsidRDefault="004531A7" w:rsidP="004531A7">
      <w:pPr>
        <w:jc w:val="center"/>
        <w:rPr>
          <w:rFonts w:cstheme="minorHAnsi"/>
          <w:i/>
          <w:color w:val="002060"/>
          <w:sz w:val="20"/>
          <w:szCs w:val="20"/>
          <w:lang w:val="de-DE"/>
        </w:rPr>
      </w:pPr>
      <w:r>
        <w:rPr>
          <w:b/>
          <w:color w:val="244061" w:themeColor="accent1" w:themeShade="80"/>
          <w:sz w:val="20"/>
          <w:szCs w:val="20"/>
        </w:rPr>
        <w:t>ORAR DE ZBOR (</w:t>
      </w:r>
      <w:proofErr w:type="spellStart"/>
      <w:r>
        <w:rPr>
          <w:b/>
          <w:color w:val="244061" w:themeColor="accent1" w:themeShade="80"/>
          <w:sz w:val="20"/>
          <w:szCs w:val="20"/>
        </w:rPr>
        <w:t>exprimat</w:t>
      </w:r>
      <w:proofErr w:type="spellEnd"/>
      <w:r>
        <w:rPr>
          <w:b/>
          <w:color w:val="244061" w:themeColor="accent1" w:themeShade="80"/>
          <w:sz w:val="20"/>
          <w:szCs w:val="20"/>
        </w:rPr>
        <w:t xml:space="preserve"> in ore locale)*: FEG3646 CLJ-HRG 16:20-18:50 // FEG3645 HRG-CLJ 10:50 – 15:20</w:t>
      </w:r>
      <w:r>
        <w:rPr>
          <w:b/>
          <w:color w:val="244061" w:themeColor="accent1" w:themeShade="80"/>
          <w:sz w:val="20"/>
          <w:szCs w:val="20"/>
        </w:rPr>
        <w:br/>
      </w:r>
      <w:r>
        <w:rPr>
          <w:i/>
          <w:sz w:val="20"/>
          <w:szCs w:val="20"/>
        </w:rPr>
        <w:t>*</w:t>
      </w:r>
      <w:r>
        <w:rPr>
          <w:rFonts w:cstheme="minorHAnsi"/>
          <w:i/>
          <w:color w:val="002060"/>
          <w:sz w:val="20"/>
          <w:szCs w:val="20"/>
          <w:lang w:val="de-DE"/>
        </w:rPr>
        <w:t xml:space="preserve"> Compania aeriana isi rezerva dreptul la modificarea orarului de zbor!</w:t>
      </w:r>
    </w:p>
    <w:p w:rsidR="004531A7" w:rsidRDefault="004531A7" w:rsidP="004531A7"/>
    <w:sectPr w:rsidR="004531A7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1A7"/>
    <w:rsid w:val="004531A7"/>
    <w:rsid w:val="00574D1B"/>
    <w:rsid w:val="006977C0"/>
    <w:rsid w:val="007E04EA"/>
    <w:rsid w:val="009221D2"/>
    <w:rsid w:val="00A8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31A7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2019-04-09T09:12:00Z</dcterms:created>
  <dcterms:modified xsi:type="dcterms:W3CDTF">2019-04-09T09:18:00Z</dcterms:modified>
</cp:coreProperties>
</file>